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5167" w:type="dxa"/>
        <w:tblInd w:w="-10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76"/>
        <w:gridCol w:w="424"/>
        <w:gridCol w:w="1497"/>
        <w:gridCol w:w="322"/>
        <w:gridCol w:w="3747"/>
        <w:gridCol w:w="1084"/>
        <w:gridCol w:w="616"/>
        <w:gridCol w:w="884"/>
        <w:gridCol w:w="916"/>
        <w:gridCol w:w="900"/>
        <w:gridCol w:w="1034"/>
        <w:gridCol w:w="433"/>
        <w:gridCol w:w="900"/>
        <w:gridCol w:w="422"/>
        <w:gridCol w:w="11"/>
        <w:gridCol w:w="8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1160" w:type="dxa"/>
          <w:wAfter w:w="828" w:type="dxa"/>
          <w:trHeight w:val="734" w:hRule="atLeast"/>
        </w:trPr>
        <w:tc>
          <w:tcPr>
            <w:tcW w:w="131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宋体" w:eastAsia="黑体" w:cs="黑体"/>
                <w:color w:val="auto"/>
                <w:szCs w:val="32"/>
                <w:highlight w:val="none"/>
                <w:lang w:val="en-US" w:eastAsia="zh-CN"/>
              </w:rPr>
            </w:pPr>
            <w:r>
              <w:rPr>
                <w:rFonts w:ascii="黑体" w:hAnsi="宋体" w:eastAsia="黑体" w:cs="黑体"/>
                <w:color w:val="auto"/>
                <w:kern w:val="0"/>
                <w:szCs w:val="32"/>
                <w:highlight w:val="none"/>
                <w:lang w:bidi="ar"/>
              </w:rPr>
              <w:t>附件</w:t>
            </w:r>
            <w:r>
              <w:rPr>
                <w:rFonts w:hint="eastAsia" w:ascii="黑体" w:hAnsi="宋体" w:eastAsia="黑体" w:cs="黑体"/>
                <w:color w:val="auto"/>
                <w:kern w:val="0"/>
                <w:szCs w:val="32"/>
                <w:highlight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2"/>
          <w:gridAfter w:val="2"/>
          <w:wBefore w:w="1160" w:type="dxa"/>
          <w:wAfter w:w="828" w:type="dxa"/>
          <w:trHeight w:val="494" w:hRule="atLeast"/>
        </w:trPr>
        <w:tc>
          <w:tcPr>
            <w:tcW w:w="1317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方正小标宋_GBK" w:hAnsi="宋体" w:eastAsia="方正小标宋_GBK" w:cs="宋体"/>
                <w:color w:val="auto"/>
                <w:kern w:val="0"/>
                <w:sz w:val="44"/>
                <w:szCs w:val="44"/>
                <w:highlight w:val="none"/>
              </w:rPr>
            </w:pPr>
            <w:r>
              <w:rPr>
                <w:rFonts w:hint="eastAsia" w:ascii="方正小标宋_GBK" w:hAnsi="宋体" w:eastAsia="方正小标宋_GBK" w:cs="宋体"/>
                <w:color w:val="auto"/>
                <w:kern w:val="0"/>
                <w:sz w:val="44"/>
                <w:szCs w:val="44"/>
                <w:highlight w:val="none"/>
                <w:lang w:val="en-US" w:eastAsia="zh-CN"/>
              </w:rPr>
              <w:t>增加与修订</w:t>
            </w:r>
            <w:r>
              <w:rPr>
                <w:rFonts w:hint="eastAsia" w:ascii="方正小标宋_GBK" w:hAnsi="宋体" w:eastAsia="方正小标宋_GBK" w:cs="宋体"/>
                <w:color w:val="auto"/>
                <w:kern w:val="0"/>
                <w:sz w:val="44"/>
                <w:szCs w:val="44"/>
                <w:highlight w:val="none"/>
                <w:lang w:eastAsia="zh-CN"/>
              </w:rPr>
              <w:t>部分医疗服务项目</w:t>
            </w:r>
            <w:r>
              <w:rPr>
                <w:rFonts w:hint="eastAsia" w:ascii="方正小标宋_GBK" w:hAnsi="宋体" w:eastAsia="方正小标宋_GBK" w:cs="宋体"/>
                <w:color w:val="auto"/>
                <w:kern w:val="0"/>
                <w:sz w:val="44"/>
                <w:szCs w:val="44"/>
                <w:highlight w:val="none"/>
              </w:rPr>
              <w:t>价格</w:t>
            </w:r>
          </w:p>
          <w:p>
            <w:pPr>
              <w:widowControl/>
              <w:spacing w:line="200" w:lineRule="exact"/>
              <w:jc w:val="center"/>
              <w:textAlignment w:val="center"/>
              <w:rPr>
                <w:rFonts w:ascii="宋体" w:hAnsi="宋体" w:cs="宋体"/>
                <w:color w:val="auto"/>
                <w:kern w:val="0"/>
                <w:sz w:val="44"/>
                <w:szCs w:val="44"/>
                <w:highlight w:val="none"/>
                <w:lang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5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财务编码</w:t>
            </w:r>
          </w:p>
        </w:tc>
        <w:tc>
          <w:tcPr>
            <w:tcW w:w="14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406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10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6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计价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27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价格</w:t>
            </w:r>
          </w:p>
        </w:tc>
        <w:tc>
          <w:tcPr>
            <w:tcW w:w="10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计价说明</w:t>
            </w:r>
          </w:p>
        </w:tc>
        <w:tc>
          <w:tcPr>
            <w:tcW w:w="25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统筹金支付范围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50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4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06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0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三级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二级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一级</w:t>
            </w:r>
          </w:p>
        </w:tc>
        <w:tc>
          <w:tcPr>
            <w:tcW w:w="10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范围内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进统筹前自负比例</w:t>
            </w: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范围外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最高费用限额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167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医疗机构医疗服务价格表（综合医疗服务类）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新宋体" w:hAnsi="新宋体" w:eastAsia="新宋体" w:cs="新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(三)社区卫生服务及预防保健</w:t>
            </w:r>
          </w:p>
        </w:tc>
        <w:tc>
          <w:tcPr>
            <w:tcW w:w="4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药物、化验、检查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指各级医疗机构开展的项目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1303</w:t>
            </w: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3.家庭巡诊</w:t>
            </w:r>
          </w:p>
        </w:tc>
        <w:tc>
          <w:tcPr>
            <w:tcW w:w="4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130300001</w:t>
            </w: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C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家庭巡诊</w:t>
            </w:r>
          </w:p>
        </w:tc>
        <w:tc>
          <w:tcPr>
            <w:tcW w:w="4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含了解服务对象健康状况、指导疾病治疗和康复、进行健康咨询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1306</w:t>
            </w: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6.家庭病床</w:t>
            </w:r>
          </w:p>
        </w:tc>
        <w:tc>
          <w:tcPr>
            <w:tcW w:w="4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130600001</w:t>
            </w: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C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家庭病床建床费</w:t>
            </w:r>
          </w:p>
        </w:tc>
        <w:tc>
          <w:tcPr>
            <w:tcW w:w="4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含建立病历和病人全面检查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130600002</w:t>
            </w: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C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家庭病床巡诊费</w:t>
            </w:r>
          </w:p>
        </w:tc>
        <w:tc>
          <w:tcPr>
            <w:tcW w:w="4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含定期查房和病情记录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1308</w:t>
            </w: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8.建立健康档案</w:t>
            </w:r>
          </w:p>
        </w:tc>
        <w:tc>
          <w:tcPr>
            <w:tcW w:w="4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130800001</w:t>
            </w: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K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建立健康档案</w:t>
            </w:r>
          </w:p>
        </w:tc>
        <w:tc>
          <w:tcPr>
            <w:tcW w:w="4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167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医疗机构医疗服务价格表（医技诊疗类）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5167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本类说明：1．医技诊疗类包括医学影像、超声检查、核医学、放射治疗、检验、血型与配血、病理检查，7个二级分类，总分类码为2，　二级分类码为21—27。本类项目数共计1097项。2.“核医学内照射治疗类”（分类码2306）项目均为开放性核素治疗。封闭性核素治疗项目列入“放射治疗”类的“后装治疗”类中（分类码2404）。3.因教学、科研、操作失误以及仪器性能差错等原因，需要重新检验的项目，不得再向患者收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(五)检验</w:t>
            </w:r>
          </w:p>
        </w:tc>
        <w:tc>
          <w:tcPr>
            <w:tcW w:w="4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250103008</w:t>
            </w: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粪便隐血定量检测</w:t>
            </w:r>
          </w:p>
        </w:tc>
        <w:tc>
          <w:tcPr>
            <w:tcW w:w="4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250104012</w:t>
            </w: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精子畸形率测定</w:t>
            </w:r>
          </w:p>
        </w:tc>
        <w:tc>
          <w:tcPr>
            <w:tcW w:w="40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/>
                <w:iCs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(一)临床各系统诊疗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310602006</w:t>
            </w: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血气分析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含血液PH、血氧和血二氧化碳测定以及酸碱平衡分析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310604009</w:t>
            </w: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方正细等线简体" w:hAnsi="方正细等线简体" w:eastAsia="方正细等线简体" w:cs="方正细等线简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D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胸腔引流动态监测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用于胸腔负压引流监测，提供数字化的即时数据和图像历史数据。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小时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新宋体" w:hAnsi="新宋体" w:eastAsia="新宋体" w:cs="新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310701001</w:t>
            </w: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D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常规心电图检查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含单通道、常规导联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床旁心电图加收10元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310701001a</w:t>
            </w: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D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单通道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310701001b</w:t>
            </w: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D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三通道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310701001c</w:t>
            </w: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D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十二通道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310701001d</w:t>
            </w: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D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十五导联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310701001e</w:t>
            </w: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D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十八导联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25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310701001f</w:t>
            </w: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D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自动分析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311201068</w:t>
            </w: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F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胎儿镜选择性胎盘交通血管激光电凝术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一次性穿刺鞘、光纤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32</w:t>
            </w: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(二)经血管介入诊疗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320200007</w:t>
            </w: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F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经皮动脉栓塞术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包括动脉瘤、肿瘤等；</w:t>
            </w:r>
            <w:r>
              <w:rPr>
                <w:rStyle w:val="19"/>
                <w:color w:val="auto"/>
                <w:highlight w:val="none"/>
                <w:lang w:val="en-US" w:eastAsia="zh-CN" w:bidi="ar"/>
              </w:rPr>
              <w:t>包括溶栓术、吸栓术、取栓术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栓塞剂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3275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2404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1923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10%</w:t>
            </w: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320400001</w:t>
            </w: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F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经皮瓣膜球囊成形术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包括二尖瓣、三尖瓣、主动脉瓣、肺动脉瓣球囊成形术，房间隔穿刺术、</w:t>
            </w:r>
            <w:r>
              <w:rPr>
                <w:rStyle w:val="19"/>
                <w:color w:val="auto"/>
                <w:highlight w:val="yellow"/>
                <w:lang w:val="en-US" w:eastAsia="zh-CN" w:bidi="ar"/>
              </w:rPr>
              <w:t>经皮二尖瓣钳夹术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导管球囊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每个瓣膜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 xml:space="preserve">2360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 xml:space="preserve">1880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 xml:space="preserve">1504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yellow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yellow"/>
                <w:u w:val="none"/>
                <w:lang w:val="en-US" w:eastAsia="zh-CN" w:bidi="ar"/>
              </w:rPr>
              <w:t>10%</w:t>
            </w: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yellow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yellow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33</w:t>
            </w: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新宋体" w:hAnsi="新宋体" w:eastAsia="新宋体" w:cs="新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(三)手术治疗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330204020</w:t>
            </w: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F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脑脊液置换术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包括置管、持续引流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2100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1680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1344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330201051</w:t>
            </w: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F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脑脊液漏修补术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包括额窦修补、前颅窝、中颅窝底修补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生物胶、人工硬膜、钛钢板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4510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3608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2886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331521010</w:t>
            </w: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F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肩外展功能重建术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含二头、三头肌、斜方肌；包括肩峰下减压、</w:t>
            </w:r>
            <w:r>
              <w:rPr>
                <w:rStyle w:val="19"/>
                <w:color w:val="auto"/>
                <w:highlight w:val="none"/>
                <w:lang w:val="en-US" w:eastAsia="zh-CN" w:bidi="ar"/>
              </w:rPr>
              <w:t>肩峰成形术；</w:t>
            </w:r>
            <w:r>
              <w:rPr>
                <w:rStyle w:val="20"/>
                <w:color w:val="auto"/>
                <w:highlight w:val="none"/>
                <w:lang w:val="en-US" w:eastAsia="zh-CN" w:bidi="ar"/>
              </w:rPr>
              <w:t>不含阔筋膜切取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2700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2160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1725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331700026</w:t>
            </w: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E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术中神经监测仪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电极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400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20%</w:t>
            </w: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331700027</w:t>
            </w: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F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开颅钻（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国产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人次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50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进口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200元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331700081</w:t>
            </w: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F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手术视频辅助操作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ABCH0001</w:t>
            </w: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E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注射泵、营养泵、输液泵辅助治疗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遵医嘱，使用注射泵（或营养泵、输液泵），输注药物和食物，准确控制输注速度和计量。不含静脉输液、静脉留置针穿刺。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泵管，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泵用注射器，专用输液器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小时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CLFE8000</w:t>
            </w: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化学药物用药指导的基因检测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项　　　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200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CLBY8000</w:t>
            </w: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G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高敏乙型肝炎病毒脱氧核糖核酸定量检测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样本类型：各种标本。样本采集、签收、处理(据标本类型不同进行相应的前处理)，提取模板DNA，与标准品、阴阳性对照及质控品同时进行实时荧光扩增，进行定量分析，判断并审核结果，录入实验室信息系统或人工登记，发送报告；按规定处理废弃物；接受临床相关咨询。要求实际灵敏度小于20IU/Ml,主要用于检测低浓度样本，用于疗效检测、辅助制定疗程以及常规PCR阴性标本的复捡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540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540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540 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高敏乙型肝炎核糖核酸定量检测收540元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HHE83301,A1</w:t>
            </w: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F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引导骨再生术儿童加收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自主定价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HTZ89301</w:t>
            </w: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F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全盆底重建修补术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指子宫脱垂、阴道前后壁脱垂等盆底支持组织的修补术。膀胱截石位，消毒铺巾，消毒阴道，打开阴道前后壁，利用生物网片系统与吊带系统重建盆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支持组织，修补盆底支持组织，缝合网片吊带系统，关闭阴道前后壁。不含子宫及其它盆腔脏器切除术、阴道前后壁修补术、治疗尿失禁的手术。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补片，特殊缝线，止血材料，穿刺器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次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2110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1688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tbl>
            <w:tblPr>
              <w:tblStyle w:val="9"/>
              <w:tblW w:w="15167" w:type="dxa"/>
              <w:tblInd w:w="-1067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3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20" w:hRule="atLeast"/>
              </w:trPr>
              <w:tc>
                <w:tcPr>
                  <w:tcW w:w="43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noWrap w:val="0"/>
                  <w:vAlign w:val="center"/>
                </w:tcPr>
                <w:p>
                  <w:pPr>
                    <w:keepNext w:val="0"/>
                    <w:keepLines w:val="0"/>
                    <w:pageBreakBefore w:val="0"/>
                    <w:widowControl/>
                    <w:suppressLineNumbers w:val="0"/>
                    <w:kinsoku/>
                    <w:wordWrap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line="240" w:lineRule="exact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iCs w:val="0"/>
                      <w:color w:val="auto"/>
                      <w:sz w:val="16"/>
                      <w:szCs w:val="16"/>
                      <w:highlight w:val="none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auto"/>
                      <w:kern w:val="0"/>
                      <w:sz w:val="16"/>
                      <w:szCs w:val="16"/>
                      <w:highlight w:val="none"/>
                      <w:u w:val="none"/>
                      <w:lang w:val="en-US" w:eastAsia="zh-CN" w:bidi="ar"/>
                    </w:rPr>
                    <w:t>√</w:t>
                  </w:r>
                </w:p>
              </w:tc>
            </w:tr>
          </w:tbl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PBCB0301</w:t>
            </w:r>
          </w:p>
        </w:tc>
        <w:tc>
          <w:tcPr>
            <w:tcW w:w="5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E</w:t>
            </w:r>
          </w:p>
        </w:tc>
        <w:tc>
          <w:tcPr>
            <w:tcW w:w="18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隔物灸治疗</w:t>
            </w:r>
          </w:p>
        </w:tc>
        <w:tc>
          <w:tcPr>
            <w:tcW w:w="3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包括隔姜灸、药饼灸、隔盐灸等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次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  <w:lang w:val="en-US" w:eastAsia="zh-CN"/>
              </w:rPr>
              <w:t>24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同一次治疗用几种间隔物不叠加收费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16"/>
                <w:szCs w:val="16"/>
                <w:highlight w:val="none"/>
                <w:u w:val="none"/>
                <w:lang w:val="en-US" w:eastAsia="zh-CN" w:bidi="ar"/>
              </w:rPr>
              <w:t>√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43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16"/>
                <w:szCs w:val="16"/>
                <w:highlight w:val="none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rPr>
          <w:rFonts w:hint="eastAsia" w:ascii="黑体" w:hAnsi="黑体" w:eastAsia="黑体"/>
          <w:color w:val="auto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280" w:firstLineChars="100"/>
        <w:rPr>
          <w:rFonts w:ascii="仿宋_GB2312" w:hAnsi="宋体" w:eastAsia="仿宋_GB2312" w:cs="仿宋_GB2312"/>
          <w:color w:val="000000"/>
          <w:sz w:val="28"/>
          <w:szCs w:val="28"/>
          <w:highlight w:val="none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587" w:right="1701" w:bottom="1474" w:left="1985" w:header="851" w:footer="992" w:gutter="0"/>
      <w:pgNumType w:fmt="numberInDash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96DE47D-2DCF-4DEC-957F-863BF73968A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细等线简体">
    <w:altName w:val="方正全福体"/>
    <w:panose1 w:val="00000000000000000000"/>
    <w:charset w:val="00"/>
    <w:family w:val="auto"/>
    <w:pitch w:val="default"/>
    <w:sig w:usb0="00000000" w:usb1="00000000" w:usb2="00000000" w:usb3="00000000" w:csb0="00040001" w:csb1="00000000"/>
    <w:embedRegular r:id="rId2" w:fontKey="{76BFCB6C-F903-4FC2-A811-DFBE5A30A587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3731EAD1-DEEE-4102-A9E1-4A67B156C924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747E3E25-CEA0-4813-97A7-819067C6DE6F}"/>
  </w:font>
  <w:font w:name="昆仑仿宋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  <w:embedRegular r:id="rId5" w:fontKey="{3CA4350C-3B5C-4BB5-9504-BB7C85EF167A}"/>
  </w:font>
  <w:font w:name="方正全福体">
    <w:panose1 w:val="020005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47650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eastAsia="仿宋_GB2312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仿宋_GB2312" w:hAnsi="宋体" w:eastAsia="仿宋_GB2312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9.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XsUjg0AAAAAMBAAAPAAAAAAAAAAEAIAAAACIAAABkcnMvZG93&#10;bnJldi54bWxQSwECFAAUAAAACACHTuJAyJ2xmQgCAAACBAAADgAAAAAAAAABACAAAAAfAQAAZHJz&#10;L2Uyb0RvYy54bWxQSwUGAAAAAAYABgBZAQAAm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仿宋_GB2312" w:eastAsia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eastAsia="仿宋_GB2312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仿宋_GB2312" w:hAnsi="宋体" w:eastAsia="仿宋_GB2312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22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E5Y2Y5MWZiYWIwNjE4MGNhZTFlNzMwZjI2YTVmZGMifQ=="/>
  </w:docVars>
  <w:rsids>
    <w:rsidRoot w:val="00172A27"/>
    <w:rsid w:val="000004D0"/>
    <w:rsid w:val="00007EFA"/>
    <w:rsid w:val="00010A4E"/>
    <w:rsid w:val="00040580"/>
    <w:rsid w:val="000427D3"/>
    <w:rsid w:val="000559F3"/>
    <w:rsid w:val="00061947"/>
    <w:rsid w:val="00071836"/>
    <w:rsid w:val="00077C10"/>
    <w:rsid w:val="000850E2"/>
    <w:rsid w:val="000856C0"/>
    <w:rsid w:val="00092629"/>
    <w:rsid w:val="000931D2"/>
    <w:rsid w:val="000A0A55"/>
    <w:rsid w:val="000A18CF"/>
    <w:rsid w:val="000A4A99"/>
    <w:rsid w:val="000C0844"/>
    <w:rsid w:val="000C2B7B"/>
    <w:rsid w:val="000C2C74"/>
    <w:rsid w:val="000D7DBA"/>
    <w:rsid w:val="000F2518"/>
    <w:rsid w:val="001001F1"/>
    <w:rsid w:val="001019FF"/>
    <w:rsid w:val="00105AE5"/>
    <w:rsid w:val="00105FB6"/>
    <w:rsid w:val="00107E58"/>
    <w:rsid w:val="00126845"/>
    <w:rsid w:val="00127C1F"/>
    <w:rsid w:val="00156CCD"/>
    <w:rsid w:val="0016080E"/>
    <w:rsid w:val="00161607"/>
    <w:rsid w:val="001617BB"/>
    <w:rsid w:val="001625DD"/>
    <w:rsid w:val="00166F68"/>
    <w:rsid w:val="00171A28"/>
    <w:rsid w:val="00172A27"/>
    <w:rsid w:val="00181967"/>
    <w:rsid w:val="00181D34"/>
    <w:rsid w:val="0018772B"/>
    <w:rsid w:val="00191F41"/>
    <w:rsid w:val="001A3E60"/>
    <w:rsid w:val="001A6579"/>
    <w:rsid w:val="001B351B"/>
    <w:rsid w:val="001D16BB"/>
    <w:rsid w:val="001E073A"/>
    <w:rsid w:val="001F3379"/>
    <w:rsid w:val="001F446E"/>
    <w:rsid w:val="00211936"/>
    <w:rsid w:val="002120F3"/>
    <w:rsid w:val="00213300"/>
    <w:rsid w:val="00216921"/>
    <w:rsid w:val="00223501"/>
    <w:rsid w:val="00237407"/>
    <w:rsid w:val="0024552F"/>
    <w:rsid w:val="00254A0C"/>
    <w:rsid w:val="002611E1"/>
    <w:rsid w:val="0026762D"/>
    <w:rsid w:val="00282C60"/>
    <w:rsid w:val="00283B52"/>
    <w:rsid w:val="00284E0A"/>
    <w:rsid w:val="002A3BC1"/>
    <w:rsid w:val="002C6402"/>
    <w:rsid w:val="002D3B44"/>
    <w:rsid w:val="002D6CE7"/>
    <w:rsid w:val="002E20B2"/>
    <w:rsid w:val="002E3A09"/>
    <w:rsid w:val="00301A8F"/>
    <w:rsid w:val="0032082C"/>
    <w:rsid w:val="00321384"/>
    <w:rsid w:val="0032640F"/>
    <w:rsid w:val="00343FE1"/>
    <w:rsid w:val="00355082"/>
    <w:rsid w:val="00373BE2"/>
    <w:rsid w:val="003759C9"/>
    <w:rsid w:val="00381D08"/>
    <w:rsid w:val="0038343E"/>
    <w:rsid w:val="00384C0C"/>
    <w:rsid w:val="00386584"/>
    <w:rsid w:val="0039283D"/>
    <w:rsid w:val="003938B0"/>
    <w:rsid w:val="003939F5"/>
    <w:rsid w:val="003A51EF"/>
    <w:rsid w:val="003B290F"/>
    <w:rsid w:val="003C563B"/>
    <w:rsid w:val="003F1DDD"/>
    <w:rsid w:val="003F22AD"/>
    <w:rsid w:val="004156CD"/>
    <w:rsid w:val="00435B59"/>
    <w:rsid w:val="00450021"/>
    <w:rsid w:val="00473560"/>
    <w:rsid w:val="00477B62"/>
    <w:rsid w:val="004826FC"/>
    <w:rsid w:val="00483407"/>
    <w:rsid w:val="00494EA8"/>
    <w:rsid w:val="004A14D6"/>
    <w:rsid w:val="004B44F3"/>
    <w:rsid w:val="004B6F55"/>
    <w:rsid w:val="004B7C72"/>
    <w:rsid w:val="004C46E3"/>
    <w:rsid w:val="004E61BA"/>
    <w:rsid w:val="004F1225"/>
    <w:rsid w:val="0050727A"/>
    <w:rsid w:val="005101C4"/>
    <w:rsid w:val="00513712"/>
    <w:rsid w:val="00516A73"/>
    <w:rsid w:val="00522184"/>
    <w:rsid w:val="005244EA"/>
    <w:rsid w:val="00545EC2"/>
    <w:rsid w:val="00551FCA"/>
    <w:rsid w:val="00552DE5"/>
    <w:rsid w:val="005628AA"/>
    <w:rsid w:val="0057645E"/>
    <w:rsid w:val="00593189"/>
    <w:rsid w:val="00597A36"/>
    <w:rsid w:val="005A6AC6"/>
    <w:rsid w:val="005C2F79"/>
    <w:rsid w:val="005D77BC"/>
    <w:rsid w:val="005F5F53"/>
    <w:rsid w:val="00605FA4"/>
    <w:rsid w:val="006060ED"/>
    <w:rsid w:val="00624F75"/>
    <w:rsid w:val="006250A3"/>
    <w:rsid w:val="00625DC3"/>
    <w:rsid w:val="006276CD"/>
    <w:rsid w:val="00634D8F"/>
    <w:rsid w:val="0064721F"/>
    <w:rsid w:val="006634BA"/>
    <w:rsid w:val="00673CC0"/>
    <w:rsid w:val="0067601D"/>
    <w:rsid w:val="00677DF9"/>
    <w:rsid w:val="0068269D"/>
    <w:rsid w:val="00685DA8"/>
    <w:rsid w:val="00687084"/>
    <w:rsid w:val="006A10E4"/>
    <w:rsid w:val="006B49C3"/>
    <w:rsid w:val="006B6D12"/>
    <w:rsid w:val="006B792D"/>
    <w:rsid w:val="006C1191"/>
    <w:rsid w:val="006D206C"/>
    <w:rsid w:val="006E0017"/>
    <w:rsid w:val="00710756"/>
    <w:rsid w:val="007328E3"/>
    <w:rsid w:val="007341DB"/>
    <w:rsid w:val="00735ECA"/>
    <w:rsid w:val="00740494"/>
    <w:rsid w:val="007411DF"/>
    <w:rsid w:val="0074180D"/>
    <w:rsid w:val="00742264"/>
    <w:rsid w:val="007466EB"/>
    <w:rsid w:val="007512FF"/>
    <w:rsid w:val="00786047"/>
    <w:rsid w:val="007B7B96"/>
    <w:rsid w:val="007C4B72"/>
    <w:rsid w:val="007D76CE"/>
    <w:rsid w:val="007E2D7C"/>
    <w:rsid w:val="007E6800"/>
    <w:rsid w:val="007E6887"/>
    <w:rsid w:val="007F4DDD"/>
    <w:rsid w:val="0080267C"/>
    <w:rsid w:val="00813C84"/>
    <w:rsid w:val="0081497C"/>
    <w:rsid w:val="00816596"/>
    <w:rsid w:val="0084312A"/>
    <w:rsid w:val="00855110"/>
    <w:rsid w:val="0087059B"/>
    <w:rsid w:val="00876E9C"/>
    <w:rsid w:val="00897D64"/>
    <w:rsid w:val="008A3BB7"/>
    <w:rsid w:val="008A506C"/>
    <w:rsid w:val="008B25E8"/>
    <w:rsid w:val="008B5B7C"/>
    <w:rsid w:val="008C0E20"/>
    <w:rsid w:val="008D2994"/>
    <w:rsid w:val="008E7D43"/>
    <w:rsid w:val="008F0382"/>
    <w:rsid w:val="008F31C3"/>
    <w:rsid w:val="00904367"/>
    <w:rsid w:val="0091387A"/>
    <w:rsid w:val="00933976"/>
    <w:rsid w:val="00937CFA"/>
    <w:rsid w:val="00945295"/>
    <w:rsid w:val="00950932"/>
    <w:rsid w:val="009526E7"/>
    <w:rsid w:val="00962815"/>
    <w:rsid w:val="00962FD2"/>
    <w:rsid w:val="009C0027"/>
    <w:rsid w:val="009C35CE"/>
    <w:rsid w:val="009C3DAE"/>
    <w:rsid w:val="009D22AA"/>
    <w:rsid w:val="009D28B5"/>
    <w:rsid w:val="009D7518"/>
    <w:rsid w:val="009E4E89"/>
    <w:rsid w:val="009E5A5F"/>
    <w:rsid w:val="009F2344"/>
    <w:rsid w:val="009F4ECE"/>
    <w:rsid w:val="00A061A8"/>
    <w:rsid w:val="00A07088"/>
    <w:rsid w:val="00A07B14"/>
    <w:rsid w:val="00A16E85"/>
    <w:rsid w:val="00A308B9"/>
    <w:rsid w:val="00A53246"/>
    <w:rsid w:val="00A62BB4"/>
    <w:rsid w:val="00A77DBB"/>
    <w:rsid w:val="00A85376"/>
    <w:rsid w:val="00A968BC"/>
    <w:rsid w:val="00AC0559"/>
    <w:rsid w:val="00AC1B35"/>
    <w:rsid w:val="00AC6644"/>
    <w:rsid w:val="00AE095A"/>
    <w:rsid w:val="00AE3B82"/>
    <w:rsid w:val="00B03891"/>
    <w:rsid w:val="00B073B5"/>
    <w:rsid w:val="00B15E2B"/>
    <w:rsid w:val="00B239AF"/>
    <w:rsid w:val="00B35CFA"/>
    <w:rsid w:val="00B559D2"/>
    <w:rsid w:val="00B75ECF"/>
    <w:rsid w:val="00B95DE6"/>
    <w:rsid w:val="00BA3124"/>
    <w:rsid w:val="00BA38C4"/>
    <w:rsid w:val="00BA655B"/>
    <w:rsid w:val="00BB60C5"/>
    <w:rsid w:val="00BC66FF"/>
    <w:rsid w:val="00BE0C9F"/>
    <w:rsid w:val="00BE69EA"/>
    <w:rsid w:val="00BF5E57"/>
    <w:rsid w:val="00C04F1D"/>
    <w:rsid w:val="00C143F5"/>
    <w:rsid w:val="00C15792"/>
    <w:rsid w:val="00C215E8"/>
    <w:rsid w:val="00C21AEC"/>
    <w:rsid w:val="00C53661"/>
    <w:rsid w:val="00C565A5"/>
    <w:rsid w:val="00C64CE5"/>
    <w:rsid w:val="00C8165A"/>
    <w:rsid w:val="00C91F63"/>
    <w:rsid w:val="00CA65DC"/>
    <w:rsid w:val="00CD7AF7"/>
    <w:rsid w:val="00D0197D"/>
    <w:rsid w:val="00D0311A"/>
    <w:rsid w:val="00D167FA"/>
    <w:rsid w:val="00D60EA4"/>
    <w:rsid w:val="00D701F3"/>
    <w:rsid w:val="00D749BD"/>
    <w:rsid w:val="00D76E06"/>
    <w:rsid w:val="00D80F15"/>
    <w:rsid w:val="00D97162"/>
    <w:rsid w:val="00DB0472"/>
    <w:rsid w:val="00DC1F2B"/>
    <w:rsid w:val="00DC4A82"/>
    <w:rsid w:val="00DC4BE2"/>
    <w:rsid w:val="00DD0167"/>
    <w:rsid w:val="00DD59B1"/>
    <w:rsid w:val="00DF0786"/>
    <w:rsid w:val="00DF6EC0"/>
    <w:rsid w:val="00E01A56"/>
    <w:rsid w:val="00E03476"/>
    <w:rsid w:val="00E11C38"/>
    <w:rsid w:val="00E12C97"/>
    <w:rsid w:val="00E2272E"/>
    <w:rsid w:val="00E2625A"/>
    <w:rsid w:val="00E352C2"/>
    <w:rsid w:val="00E3792E"/>
    <w:rsid w:val="00E408F4"/>
    <w:rsid w:val="00E4165D"/>
    <w:rsid w:val="00E44827"/>
    <w:rsid w:val="00E613CA"/>
    <w:rsid w:val="00E6300C"/>
    <w:rsid w:val="00E65123"/>
    <w:rsid w:val="00E6697D"/>
    <w:rsid w:val="00E75CAA"/>
    <w:rsid w:val="00E97E85"/>
    <w:rsid w:val="00EA497C"/>
    <w:rsid w:val="00EB1B89"/>
    <w:rsid w:val="00EB60ED"/>
    <w:rsid w:val="00EB68C7"/>
    <w:rsid w:val="00EB72E6"/>
    <w:rsid w:val="00EC3615"/>
    <w:rsid w:val="00EC5D02"/>
    <w:rsid w:val="00EC65CF"/>
    <w:rsid w:val="00ED7EDE"/>
    <w:rsid w:val="00EE102F"/>
    <w:rsid w:val="00EE4E0A"/>
    <w:rsid w:val="00EF2783"/>
    <w:rsid w:val="00EF58D3"/>
    <w:rsid w:val="00F0190C"/>
    <w:rsid w:val="00F109D6"/>
    <w:rsid w:val="00F16023"/>
    <w:rsid w:val="00F255D9"/>
    <w:rsid w:val="00F300AC"/>
    <w:rsid w:val="00F462D6"/>
    <w:rsid w:val="00F75940"/>
    <w:rsid w:val="00FA3356"/>
    <w:rsid w:val="00FB2F67"/>
    <w:rsid w:val="00FC6CB4"/>
    <w:rsid w:val="00FD1133"/>
    <w:rsid w:val="00FD2FA3"/>
    <w:rsid w:val="00FE7155"/>
    <w:rsid w:val="01282572"/>
    <w:rsid w:val="01DF5A2E"/>
    <w:rsid w:val="04A3127F"/>
    <w:rsid w:val="073354CD"/>
    <w:rsid w:val="07473F5D"/>
    <w:rsid w:val="075767EB"/>
    <w:rsid w:val="09CB5A40"/>
    <w:rsid w:val="0C1248C0"/>
    <w:rsid w:val="0C157FF1"/>
    <w:rsid w:val="0C5A010F"/>
    <w:rsid w:val="0D31124A"/>
    <w:rsid w:val="0DBD3488"/>
    <w:rsid w:val="0E146315"/>
    <w:rsid w:val="0EE345C5"/>
    <w:rsid w:val="0FE806D9"/>
    <w:rsid w:val="10456B18"/>
    <w:rsid w:val="10A93CD1"/>
    <w:rsid w:val="12036320"/>
    <w:rsid w:val="13570462"/>
    <w:rsid w:val="14722ED8"/>
    <w:rsid w:val="14FA0A8E"/>
    <w:rsid w:val="17F37C6A"/>
    <w:rsid w:val="17F96DE1"/>
    <w:rsid w:val="197B2179"/>
    <w:rsid w:val="197C77F3"/>
    <w:rsid w:val="19DA0B32"/>
    <w:rsid w:val="1A5F50F6"/>
    <w:rsid w:val="1A686BC7"/>
    <w:rsid w:val="1BB7AD30"/>
    <w:rsid w:val="1DEEF102"/>
    <w:rsid w:val="1EAD72C7"/>
    <w:rsid w:val="1EDBDCB4"/>
    <w:rsid w:val="1F694C87"/>
    <w:rsid w:val="1F913B73"/>
    <w:rsid w:val="1FBFE700"/>
    <w:rsid w:val="1FFB2177"/>
    <w:rsid w:val="20D2137B"/>
    <w:rsid w:val="2133323D"/>
    <w:rsid w:val="21375F55"/>
    <w:rsid w:val="2191658F"/>
    <w:rsid w:val="21F42C42"/>
    <w:rsid w:val="228E16E9"/>
    <w:rsid w:val="22C1038A"/>
    <w:rsid w:val="22D22E25"/>
    <w:rsid w:val="22FA382B"/>
    <w:rsid w:val="23B74CC9"/>
    <w:rsid w:val="23F62D14"/>
    <w:rsid w:val="2546495F"/>
    <w:rsid w:val="2559413F"/>
    <w:rsid w:val="259E4167"/>
    <w:rsid w:val="26113C3E"/>
    <w:rsid w:val="2697468D"/>
    <w:rsid w:val="279925B8"/>
    <w:rsid w:val="27B87745"/>
    <w:rsid w:val="28A42B85"/>
    <w:rsid w:val="29534396"/>
    <w:rsid w:val="29AF5A6D"/>
    <w:rsid w:val="29F17C85"/>
    <w:rsid w:val="2A0B5929"/>
    <w:rsid w:val="2A4B00C9"/>
    <w:rsid w:val="2AD8DF9D"/>
    <w:rsid w:val="2B3E6C19"/>
    <w:rsid w:val="2C2516DC"/>
    <w:rsid w:val="2C6C4CC1"/>
    <w:rsid w:val="2CB40D31"/>
    <w:rsid w:val="2CC226E0"/>
    <w:rsid w:val="2D863506"/>
    <w:rsid w:val="2DAA3B42"/>
    <w:rsid w:val="2DCEB1C4"/>
    <w:rsid w:val="2F7C36B3"/>
    <w:rsid w:val="2FDA4495"/>
    <w:rsid w:val="3194092C"/>
    <w:rsid w:val="31FBD154"/>
    <w:rsid w:val="32AA7096"/>
    <w:rsid w:val="33A73EED"/>
    <w:rsid w:val="33FB90AB"/>
    <w:rsid w:val="35D843A3"/>
    <w:rsid w:val="35FA89F6"/>
    <w:rsid w:val="36B97CF2"/>
    <w:rsid w:val="36CD750F"/>
    <w:rsid w:val="3700709C"/>
    <w:rsid w:val="374A2D07"/>
    <w:rsid w:val="37B51C26"/>
    <w:rsid w:val="37BF4C09"/>
    <w:rsid w:val="37BF91FC"/>
    <w:rsid w:val="37FF4A02"/>
    <w:rsid w:val="37FF9D6B"/>
    <w:rsid w:val="388A4F70"/>
    <w:rsid w:val="38BBE0FA"/>
    <w:rsid w:val="38FF7FAD"/>
    <w:rsid w:val="3939640E"/>
    <w:rsid w:val="397FB1DC"/>
    <w:rsid w:val="399A7BB5"/>
    <w:rsid w:val="39A20F4B"/>
    <w:rsid w:val="3A358B53"/>
    <w:rsid w:val="3A8A4F42"/>
    <w:rsid w:val="3A8F28FA"/>
    <w:rsid w:val="3AF35F4A"/>
    <w:rsid w:val="3B7FB45E"/>
    <w:rsid w:val="3BC77647"/>
    <w:rsid w:val="3BEFCFE3"/>
    <w:rsid w:val="3C193C83"/>
    <w:rsid w:val="3CBED2D2"/>
    <w:rsid w:val="3CFA6418"/>
    <w:rsid w:val="3D093D18"/>
    <w:rsid w:val="3D0AED59"/>
    <w:rsid w:val="3D1A5651"/>
    <w:rsid w:val="3D7347E4"/>
    <w:rsid w:val="3DB13E56"/>
    <w:rsid w:val="3DBF59A8"/>
    <w:rsid w:val="3DDF7FC2"/>
    <w:rsid w:val="3DF3B23C"/>
    <w:rsid w:val="3EDF0A2B"/>
    <w:rsid w:val="3EDFD1D0"/>
    <w:rsid w:val="3EF9C894"/>
    <w:rsid w:val="3EFBCBB0"/>
    <w:rsid w:val="3F2EA850"/>
    <w:rsid w:val="3F2F4621"/>
    <w:rsid w:val="3F3DEEED"/>
    <w:rsid w:val="3F4C0207"/>
    <w:rsid w:val="3FB7E68D"/>
    <w:rsid w:val="3FBF19B2"/>
    <w:rsid w:val="3FDFC494"/>
    <w:rsid w:val="3FE95B75"/>
    <w:rsid w:val="3FEF3137"/>
    <w:rsid w:val="3FF70219"/>
    <w:rsid w:val="3FFBE76A"/>
    <w:rsid w:val="3FFC9EFA"/>
    <w:rsid w:val="3FFEE964"/>
    <w:rsid w:val="3FFF1C89"/>
    <w:rsid w:val="3FFF1D10"/>
    <w:rsid w:val="40F92307"/>
    <w:rsid w:val="42D06AA0"/>
    <w:rsid w:val="4396049F"/>
    <w:rsid w:val="43B647A2"/>
    <w:rsid w:val="45525E68"/>
    <w:rsid w:val="46C69D34"/>
    <w:rsid w:val="47E7F8B4"/>
    <w:rsid w:val="487F1A5D"/>
    <w:rsid w:val="49421DFA"/>
    <w:rsid w:val="496B19AD"/>
    <w:rsid w:val="4A7F11BE"/>
    <w:rsid w:val="4ABDB90B"/>
    <w:rsid w:val="4B4D1082"/>
    <w:rsid w:val="4BA7C2F7"/>
    <w:rsid w:val="4D31591D"/>
    <w:rsid w:val="4D811F42"/>
    <w:rsid w:val="4DD231F6"/>
    <w:rsid w:val="4DFFC288"/>
    <w:rsid w:val="4E24703C"/>
    <w:rsid w:val="4EBA63AE"/>
    <w:rsid w:val="4EBFA63C"/>
    <w:rsid w:val="4ED55A11"/>
    <w:rsid w:val="4EDE657E"/>
    <w:rsid w:val="4FDCCB3D"/>
    <w:rsid w:val="4FE7F702"/>
    <w:rsid w:val="50553A2D"/>
    <w:rsid w:val="507B40DE"/>
    <w:rsid w:val="50FB5AD7"/>
    <w:rsid w:val="51FED7AB"/>
    <w:rsid w:val="52426AE5"/>
    <w:rsid w:val="52B956E9"/>
    <w:rsid w:val="53DBDB60"/>
    <w:rsid w:val="55036598"/>
    <w:rsid w:val="55AB2BA8"/>
    <w:rsid w:val="5642140F"/>
    <w:rsid w:val="56786432"/>
    <w:rsid w:val="57141C6D"/>
    <w:rsid w:val="57AF71B5"/>
    <w:rsid w:val="57BFFBCD"/>
    <w:rsid w:val="586FF708"/>
    <w:rsid w:val="5936527B"/>
    <w:rsid w:val="59725C82"/>
    <w:rsid w:val="59D7379E"/>
    <w:rsid w:val="5AE7ED3F"/>
    <w:rsid w:val="5AFFC7AA"/>
    <w:rsid w:val="5B5DDCEB"/>
    <w:rsid w:val="5B5E7AF9"/>
    <w:rsid w:val="5B6FE07D"/>
    <w:rsid w:val="5BCAA72A"/>
    <w:rsid w:val="5BD462C2"/>
    <w:rsid w:val="5C3D2425"/>
    <w:rsid w:val="5C720997"/>
    <w:rsid w:val="5CA278AC"/>
    <w:rsid w:val="5CAB73AB"/>
    <w:rsid w:val="5D679615"/>
    <w:rsid w:val="5D7F42EF"/>
    <w:rsid w:val="5DBB7C3E"/>
    <w:rsid w:val="5DCB895F"/>
    <w:rsid w:val="5DE5577C"/>
    <w:rsid w:val="5DEBCC91"/>
    <w:rsid w:val="5E116B87"/>
    <w:rsid w:val="5E7FB30F"/>
    <w:rsid w:val="5EA72958"/>
    <w:rsid w:val="5ECD513B"/>
    <w:rsid w:val="5EFA7CCD"/>
    <w:rsid w:val="5EFFFEAD"/>
    <w:rsid w:val="5F0E2B71"/>
    <w:rsid w:val="5F264690"/>
    <w:rsid w:val="5F2A5003"/>
    <w:rsid w:val="5F647CE3"/>
    <w:rsid w:val="5F6D7FA1"/>
    <w:rsid w:val="5F7E20A6"/>
    <w:rsid w:val="5F9F8F45"/>
    <w:rsid w:val="5FAFF066"/>
    <w:rsid w:val="5FBF250D"/>
    <w:rsid w:val="5FDFF77F"/>
    <w:rsid w:val="5FEB15B1"/>
    <w:rsid w:val="5FFA10B3"/>
    <w:rsid w:val="5FFDF593"/>
    <w:rsid w:val="5FFFD77A"/>
    <w:rsid w:val="60265A01"/>
    <w:rsid w:val="61D727BB"/>
    <w:rsid w:val="62086249"/>
    <w:rsid w:val="63B674D4"/>
    <w:rsid w:val="63BFD95A"/>
    <w:rsid w:val="63FF666F"/>
    <w:rsid w:val="657EF9D2"/>
    <w:rsid w:val="65BF404B"/>
    <w:rsid w:val="65FE0244"/>
    <w:rsid w:val="66FE5F43"/>
    <w:rsid w:val="66FE6219"/>
    <w:rsid w:val="674D6AB9"/>
    <w:rsid w:val="677A5FD4"/>
    <w:rsid w:val="679FCA90"/>
    <w:rsid w:val="67DFCF48"/>
    <w:rsid w:val="67F16D74"/>
    <w:rsid w:val="6874679F"/>
    <w:rsid w:val="68A42524"/>
    <w:rsid w:val="69895C50"/>
    <w:rsid w:val="699E1ABF"/>
    <w:rsid w:val="69B81B73"/>
    <w:rsid w:val="69C436BC"/>
    <w:rsid w:val="69DED524"/>
    <w:rsid w:val="6AEF698F"/>
    <w:rsid w:val="6B2F1E1D"/>
    <w:rsid w:val="6BF7D8DC"/>
    <w:rsid w:val="6DDEF00E"/>
    <w:rsid w:val="6DF7EBBE"/>
    <w:rsid w:val="6E3FEE03"/>
    <w:rsid w:val="6E7FAD69"/>
    <w:rsid w:val="6ED7A558"/>
    <w:rsid w:val="6EEB13ED"/>
    <w:rsid w:val="6F7ED55D"/>
    <w:rsid w:val="6F7F80B4"/>
    <w:rsid w:val="6F9007F7"/>
    <w:rsid w:val="6F9FF4B4"/>
    <w:rsid w:val="6FA57DB9"/>
    <w:rsid w:val="6FB2A508"/>
    <w:rsid w:val="6FBB27F8"/>
    <w:rsid w:val="6FBFD97A"/>
    <w:rsid w:val="6FC637EA"/>
    <w:rsid w:val="6FD798F2"/>
    <w:rsid w:val="6FD95F5A"/>
    <w:rsid w:val="6FDA009D"/>
    <w:rsid w:val="6FE7440C"/>
    <w:rsid w:val="6FEEA3D0"/>
    <w:rsid w:val="6FF728CE"/>
    <w:rsid w:val="6FFC60CB"/>
    <w:rsid w:val="6FFF0957"/>
    <w:rsid w:val="6FFF438D"/>
    <w:rsid w:val="6FFF5C83"/>
    <w:rsid w:val="70DE0B3A"/>
    <w:rsid w:val="713E69A1"/>
    <w:rsid w:val="72FF5590"/>
    <w:rsid w:val="73BF5E6D"/>
    <w:rsid w:val="73EFC61E"/>
    <w:rsid w:val="74E8A1DF"/>
    <w:rsid w:val="751478A3"/>
    <w:rsid w:val="75267237"/>
    <w:rsid w:val="757DE146"/>
    <w:rsid w:val="75C7A694"/>
    <w:rsid w:val="75ED5D32"/>
    <w:rsid w:val="75EDD706"/>
    <w:rsid w:val="763FB021"/>
    <w:rsid w:val="767F7A3E"/>
    <w:rsid w:val="773FF688"/>
    <w:rsid w:val="774EF875"/>
    <w:rsid w:val="775F9FDF"/>
    <w:rsid w:val="777C69B4"/>
    <w:rsid w:val="77BBBF51"/>
    <w:rsid w:val="77CFB321"/>
    <w:rsid w:val="77D22069"/>
    <w:rsid w:val="77DFD42F"/>
    <w:rsid w:val="77FBDFA8"/>
    <w:rsid w:val="77FDD2FC"/>
    <w:rsid w:val="77FE45C7"/>
    <w:rsid w:val="78507153"/>
    <w:rsid w:val="78BE4166"/>
    <w:rsid w:val="78C34F0A"/>
    <w:rsid w:val="78CAE481"/>
    <w:rsid w:val="78FCC030"/>
    <w:rsid w:val="79969A69"/>
    <w:rsid w:val="79AF1868"/>
    <w:rsid w:val="79DE3447"/>
    <w:rsid w:val="7A3667F4"/>
    <w:rsid w:val="7ABB7EE5"/>
    <w:rsid w:val="7ABE5C61"/>
    <w:rsid w:val="7AE9A8AF"/>
    <w:rsid w:val="7AEBBC29"/>
    <w:rsid w:val="7AF77C0C"/>
    <w:rsid w:val="7AFAE4EF"/>
    <w:rsid w:val="7AFFA8F0"/>
    <w:rsid w:val="7B3F459D"/>
    <w:rsid w:val="7B3FC04B"/>
    <w:rsid w:val="7B7EA09D"/>
    <w:rsid w:val="7B7F201C"/>
    <w:rsid w:val="7BAE22C3"/>
    <w:rsid w:val="7BB6C5F2"/>
    <w:rsid w:val="7BBF66D3"/>
    <w:rsid w:val="7BBF92C5"/>
    <w:rsid w:val="7BCE5CE6"/>
    <w:rsid w:val="7BEF0DDF"/>
    <w:rsid w:val="7BF19C09"/>
    <w:rsid w:val="7BF995C2"/>
    <w:rsid w:val="7BFA04FB"/>
    <w:rsid w:val="7BFD05C1"/>
    <w:rsid w:val="7BFE3993"/>
    <w:rsid w:val="7BFF0223"/>
    <w:rsid w:val="7C6868F6"/>
    <w:rsid w:val="7CA3E458"/>
    <w:rsid w:val="7D1B611F"/>
    <w:rsid w:val="7D1B75C7"/>
    <w:rsid w:val="7D6B5FD8"/>
    <w:rsid w:val="7D7F2F51"/>
    <w:rsid w:val="7D7FCA1B"/>
    <w:rsid w:val="7DAD73BF"/>
    <w:rsid w:val="7DF52AFC"/>
    <w:rsid w:val="7DFD75E8"/>
    <w:rsid w:val="7DFF016C"/>
    <w:rsid w:val="7DFF6E22"/>
    <w:rsid w:val="7DFF9ECD"/>
    <w:rsid w:val="7DFFCF97"/>
    <w:rsid w:val="7E6587D2"/>
    <w:rsid w:val="7E7F22CA"/>
    <w:rsid w:val="7EA56C0A"/>
    <w:rsid w:val="7EC7E849"/>
    <w:rsid w:val="7ECB6E9A"/>
    <w:rsid w:val="7ECF3E4C"/>
    <w:rsid w:val="7EDB7742"/>
    <w:rsid w:val="7EDDA93F"/>
    <w:rsid w:val="7EE71FD8"/>
    <w:rsid w:val="7EEDFEF8"/>
    <w:rsid w:val="7EF7322D"/>
    <w:rsid w:val="7EFA0E38"/>
    <w:rsid w:val="7EFCCF1C"/>
    <w:rsid w:val="7EFD789C"/>
    <w:rsid w:val="7EFEF447"/>
    <w:rsid w:val="7F3E1064"/>
    <w:rsid w:val="7F665016"/>
    <w:rsid w:val="7F6BC0EB"/>
    <w:rsid w:val="7F6F0D4B"/>
    <w:rsid w:val="7F7798A9"/>
    <w:rsid w:val="7F7A001D"/>
    <w:rsid w:val="7F7D58EC"/>
    <w:rsid w:val="7F9BA6DA"/>
    <w:rsid w:val="7FADB2F2"/>
    <w:rsid w:val="7FB1066C"/>
    <w:rsid w:val="7FBD528D"/>
    <w:rsid w:val="7FBF2851"/>
    <w:rsid w:val="7FCE1B22"/>
    <w:rsid w:val="7FD7F2C3"/>
    <w:rsid w:val="7FDDF82D"/>
    <w:rsid w:val="7FDF88C8"/>
    <w:rsid w:val="7FDF9E75"/>
    <w:rsid w:val="7FE96AEB"/>
    <w:rsid w:val="7FED58F0"/>
    <w:rsid w:val="7FF1CCFD"/>
    <w:rsid w:val="7FF466F8"/>
    <w:rsid w:val="7FF76FD9"/>
    <w:rsid w:val="7FF8A554"/>
    <w:rsid w:val="7FFB1619"/>
    <w:rsid w:val="7FFBB370"/>
    <w:rsid w:val="7FFBE8C3"/>
    <w:rsid w:val="7FFD9E7F"/>
    <w:rsid w:val="7FFEAEB2"/>
    <w:rsid w:val="7FFF1B77"/>
    <w:rsid w:val="7FFF8DD5"/>
    <w:rsid w:val="7FFFEA44"/>
    <w:rsid w:val="87F58E04"/>
    <w:rsid w:val="87FBCE91"/>
    <w:rsid w:val="8DBB8C69"/>
    <w:rsid w:val="8DBF2DAB"/>
    <w:rsid w:val="8DF7E567"/>
    <w:rsid w:val="95BBBF05"/>
    <w:rsid w:val="97EB8706"/>
    <w:rsid w:val="97FD30D2"/>
    <w:rsid w:val="99FF66DC"/>
    <w:rsid w:val="9ADEACC6"/>
    <w:rsid w:val="9BEFEE94"/>
    <w:rsid w:val="9CFC54A4"/>
    <w:rsid w:val="9D4B5CFF"/>
    <w:rsid w:val="9D7EC945"/>
    <w:rsid w:val="9DFB82F2"/>
    <w:rsid w:val="9FAB4846"/>
    <w:rsid w:val="9FE570EB"/>
    <w:rsid w:val="9FF679E8"/>
    <w:rsid w:val="9FF7B09C"/>
    <w:rsid w:val="A2F78CFC"/>
    <w:rsid w:val="A3CBDFC8"/>
    <w:rsid w:val="A7B744C9"/>
    <w:rsid w:val="A7B768D4"/>
    <w:rsid w:val="A997B4BA"/>
    <w:rsid w:val="AE3B9083"/>
    <w:rsid w:val="AFF3EB17"/>
    <w:rsid w:val="AFFE85F6"/>
    <w:rsid w:val="B26D741F"/>
    <w:rsid w:val="B3AE757F"/>
    <w:rsid w:val="B3D5ED69"/>
    <w:rsid w:val="B4EBC685"/>
    <w:rsid w:val="B67F2D2E"/>
    <w:rsid w:val="B716C012"/>
    <w:rsid w:val="B71FEFE4"/>
    <w:rsid w:val="B73B04F4"/>
    <w:rsid w:val="B7732ACD"/>
    <w:rsid w:val="B776E718"/>
    <w:rsid w:val="B7BF0502"/>
    <w:rsid w:val="B7DF96D7"/>
    <w:rsid w:val="B7F3BF01"/>
    <w:rsid w:val="B7FBAFCB"/>
    <w:rsid w:val="B7FDBD6C"/>
    <w:rsid w:val="B7FFC4BC"/>
    <w:rsid w:val="BA7B23C6"/>
    <w:rsid w:val="BB4F1FC7"/>
    <w:rsid w:val="BBEE2559"/>
    <w:rsid w:val="BCB78241"/>
    <w:rsid w:val="BCEF521C"/>
    <w:rsid w:val="BE6B7A87"/>
    <w:rsid w:val="BF365B28"/>
    <w:rsid w:val="BF553B8F"/>
    <w:rsid w:val="BFBB481C"/>
    <w:rsid w:val="BFBD7E86"/>
    <w:rsid w:val="BFBDA870"/>
    <w:rsid w:val="BFD7D7E7"/>
    <w:rsid w:val="BFE54D23"/>
    <w:rsid w:val="BFE7C1F9"/>
    <w:rsid w:val="BFFF5DF2"/>
    <w:rsid w:val="BFFFECF9"/>
    <w:rsid w:val="C3BEF75D"/>
    <w:rsid w:val="C7FB1EEB"/>
    <w:rsid w:val="CAF71F76"/>
    <w:rsid w:val="CB4771F0"/>
    <w:rsid w:val="CBB7FD85"/>
    <w:rsid w:val="CBFF6AA5"/>
    <w:rsid w:val="CBFFB55F"/>
    <w:rsid w:val="CCF32DF9"/>
    <w:rsid w:val="CCFDAF11"/>
    <w:rsid w:val="CDAFA1B6"/>
    <w:rsid w:val="CDF7B6F7"/>
    <w:rsid w:val="CEDD011D"/>
    <w:rsid w:val="CF7B8690"/>
    <w:rsid w:val="CF9FFC4E"/>
    <w:rsid w:val="CFBFBC57"/>
    <w:rsid w:val="CFFBE5EF"/>
    <w:rsid w:val="CFFF7263"/>
    <w:rsid w:val="CFFF8AF5"/>
    <w:rsid w:val="D3E6F3D1"/>
    <w:rsid w:val="D3ECB4D2"/>
    <w:rsid w:val="D3FB427F"/>
    <w:rsid w:val="D4BDC646"/>
    <w:rsid w:val="D4DF9AF4"/>
    <w:rsid w:val="D50BB92C"/>
    <w:rsid w:val="D7ABD317"/>
    <w:rsid w:val="D7DF4EB6"/>
    <w:rsid w:val="D9CFCF4C"/>
    <w:rsid w:val="DA751D95"/>
    <w:rsid w:val="DBDE2B1A"/>
    <w:rsid w:val="DBF7504A"/>
    <w:rsid w:val="DC9FFEEF"/>
    <w:rsid w:val="DDBFB180"/>
    <w:rsid w:val="DDD1160D"/>
    <w:rsid w:val="DDD55C8D"/>
    <w:rsid w:val="DDDFE22C"/>
    <w:rsid w:val="DDFA0B5F"/>
    <w:rsid w:val="DE7F5CED"/>
    <w:rsid w:val="DED4FD5F"/>
    <w:rsid w:val="DEDB4285"/>
    <w:rsid w:val="DEDE60B3"/>
    <w:rsid w:val="DF3012C2"/>
    <w:rsid w:val="DFDD2829"/>
    <w:rsid w:val="DFEFD79F"/>
    <w:rsid w:val="DFF64D98"/>
    <w:rsid w:val="DFF76C8A"/>
    <w:rsid w:val="DFF7E9E8"/>
    <w:rsid w:val="DFFE1F70"/>
    <w:rsid w:val="DFFE5B1C"/>
    <w:rsid w:val="E0ED578B"/>
    <w:rsid w:val="E193FCB0"/>
    <w:rsid w:val="E3781F85"/>
    <w:rsid w:val="E3BFE22E"/>
    <w:rsid w:val="E3FFDBC9"/>
    <w:rsid w:val="E5BD388A"/>
    <w:rsid w:val="E72F5F90"/>
    <w:rsid w:val="E7F9E723"/>
    <w:rsid w:val="E95F1409"/>
    <w:rsid w:val="E9AF9C09"/>
    <w:rsid w:val="E9EF7FE5"/>
    <w:rsid w:val="E9F71EFB"/>
    <w:rsid w:val="E9FF6EF3"/>
    <w:rsid w:val="EAAC3EB5"/>
    <w:rsid w:val="EAFA3654"/>
    <w:rsid w:val="EB3D8B80"/>
    <w:rsid w:val="EB7E38DB"/>
    <w:rsid w:val="EBEB68DB"/>
    <w:rsid w:val="EBEBABF3"/>
    <w:rsid w:val="ECFE61CD"/>
    <w:rsid w:val="EDAD9FE1"/>
    <w:rsid w:val="EDBD3C6D"/>
    <w:rsid w:val="EDFDF947"/>
    <w:rsid w:val="EE5AE784"/>
    <w:rsid w:val="EEE7E45A"/>
    <w:rsid w:val="EEFF24E7"/>
    <w:rsid w:val="EF674A23"/>
    <w:rsid w:val="EF6D9896"/>
    <w:rsid w:val="EF6FD684"/>
    <w:rsid w:val="EF7DF2C9"/>
    <w:rsid w:val="EFD94F28"/>
    <w:rsid w:val="EFDF930C"/>
    <w:rsid w:val="EFEC3E7E"/>
    <w:rsid w:val="EFF753FC"/>
    <w:rsid w:val="EFFBF25A"/>
    <w:rsid w:val="EFFE1556"/>
    <w:rsid w:val="EFFEC131"/>
    <w:rsid w:val="EFFF0ABE"/>
    <w:rsid w:val="EFFF1C17"/>
    <w:rsid w:val="F179EDFF"/>
    <w:rsid w:val="F1DDACF0"/>
    <w:rsid w:val="F1FBABB2"/>
    <w:rsid w:val="F38D895D"/>
    <w:rsid w:val="F38F16EA"/>
    <w:rsid w:val="F4FFB520"/>
    <w:rsid w:val="F57D8FFC"/>
    <w:rsid w:val="F5DFDE62"/>
    <w:rsid w:val="F5FFFF6C"/>
    <w:rsid w:val="F6796185"/>
    <w:rsid w:val="F6B672CF"/>
    <w:rsid w:val="F6BF08BC"/>
    <w:rsid w:val="F6FB4208"/>
    <w:rsid w:val="F774A2D9"/>
    <w:rsid w:val="F776E6BD"/>
    <w:rsid w:val="F77BA196"/>
    <w:rsid w:val="F77BE26B"/>
    <w:rsid w:val="F7FAC39F"/>
    <w:rsid w:val="F7FBB236"/>
    <w:rsid w:val="F7FDBA90"/>
    <w:rsid w:val="F9BF2944"/>
    <w:rsid w:val="F9FD270A"/>
    <w:rsid w:val="FA578874"/>
    <w:rsid w:val="FAB5DA93"/>
    <w:rsid w:val="FAB9434F"/>
    <w:rsid w:val="FAF7F199"/>
    <w:rsid w:val="FAFFE1E7"/>
    <w:rsid w:val="FB3BD7B7"/>
    <w:rsid w:val="FB5773BD"/>
    <w:rsid w:val="FB6E079A"/>
    <w:rsid w:val="FB6F31DC"/>
    <w:rsid w:val="FB7E255A"/>
    <w:rsid w:val="FB9F38C8"/>
    <w:rsid w:val="FBB17742"/>
    <w:rsid w:val="FBB740D6"/>
    <w:rsid w:val="FBBB5812"/>
    <w:rsid w:val="FBCF49C9"/>
    <w:rsid w:val="FBD0F14A"/>
    <w:rsid w:val="FBDDB9D0"/>
    <w:rsid w:val="FBDFF431"/>
    <w:rsid w:val="FBEFC1A5"/>
    <w:rsid w:val="FBF84A73"/>
    <w:rsid w:val="FBFBB1F0"/>
    <w:rsid w:val="FCDA06CE"/>
    <w:rsid w:val="FD25C6EC"/>
    <w:rsid w:val="FD7BF2B5"/>
    <w:rsid w:val="FDAB3BD5"/>
    <w:rsid w:val="FDEB9D08"/>
    <w:rsid w:val="FDEF5190"/>
    <w:rsid w:val="FDFA3D90"/>
    <w:rsid w:val="FDFB96C3"/>
    <w:rsid w:val="FDFD5976"/>
    <w:rsid w:val="FDFD8B31"/>
    <w:rsid w:val="FDFE3986"/>
    <w:rsid w:val="FDFF36CA"/>
    <w:rsid w:val="FDFF62FA"/>
    <w:rsid w:val="FDFFA753"/>
    <w:rsid w:val="FDFFB0B4"/>
    <w:rsid w:val="FE1DC3BE"/>
    <w:rsid w:val="FE371A14"/>
    <w:rsid w:val="FE734873"/>
    <w:rsid w:val="FE7DD4A8"/>
    <w:rsid w:val="FE7F476B"/>
    <w:rsid w:val="FE7FAECD"/>
    <w:rsid w:val="FEAC7370"/>
    <w:rsid w:val="FEAE9CE3"/>
    <w:rsid w:val="FEB93B9F"/>
    <w:rsid w:val="FEBD97DD"/>
    <w:rsid w:val="FEBFBCEB"/>
    <w:rsid w:val="FEDA6622"/>
    <w:rsid w:val="FEDD18A4"/>
    <w:rsid w:val="FEDD1A25"/>
    <w:rsid w:val="FEDDD94B"/>
    <w:rsid w:val="FEDEF757"/>
    <w:rsid w:val="FEF25468"/>
    <w:rsid w:val="FEF2C5DD"/>
    <w:rsid w:val="FEFBB443"/>
    <w:rsid w:val="FF1F1C87"/>
    <w:rsid w:val="FF5F1220"/>
    <w:rsid w:val="FF6FD029"/>
    <w:rsid w:val="FF739FF2"/>
    <w:rsid w:val="FF7D6AAA"/>
    <w:rsid w:val="FF7DDA22"/>
    <w:rsid w:val="FF7E0CC2"/>
    <w:rsid w:val="FF7FBF71"/>
    <w:rsid w:val="FFA7996E"/>
    <w:rsid w:val="FFBB677F"/>
    <w:rsid w:val="FFC7BB48"/>
    <w:rsid w:val="FFCE067E"/>
    <w:rsid w:val="FFCFFAE9"/>
    <w:rsid w:val="FFD9E737"/>
    <w:rsid w:val="FFDACAA4"/>
    <w:rsid w:val="FFDF54A2"/>
    <w:rsid w:val="FFE62A73"/>
    <w:rsid w:val="FFEF51E1"/>
    <w:rsid w:val="FFEF7F66"/>
    <w:rsid w:val="FFF233FE"/>
    <w:rsid w:val="FFF3DBEC"/>
    <w:rsid w:val="FFF3E60C"/>
    <w:rsid w:val="FFF79241"/>
    <w:rsid w:val="FFF7B52C"/>
    <w:rsid w:val="FFF7CA8A"/>
    <w:rsid w:val="FFF98EA3"/>
    <w:rsid w:val="FFFB6463"/>
    <w:rsid w:val="FFFB78C3"/>
    <w:rsid w:val="FFFC7256"/>
    <w:rsid w:val="FFFCB26E"/>
    <w:rsid w:val="FFFE0039"/>
    <w:rsid w:val="FFFEB62D"/>
    <w:rsid w:val="FFFF03D6"/>
    <w:rsid w:val="FFFF4E3B"/>
    <w:rsid w:val="FFFF6DF3"/>
    <w:rsid w:val="FFFFC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0"/>
    <w:rPr>
      <w:rFonts w:ascii="Calibri" w:hAnsi="Calibri" w:eastAsia="宋体"/>
      <w:sz w:val="21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Date"/>
    <w:basedOn w:val="1"/>
    <w:next w:val="1"/>
    <w:qFormat/>
    <w:uiPriority w:val="0"/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basedOn w:val="10"/>
    <w:qFormat/>
    <w:uiPriority w:val="0"/>
  </w:style>
  <w:style w:type="paragraph" w:customStyle="1" w:styleId="13">
    <w:name w:val="_Style 5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14">
    <w:name w:val="页眉 字符"/>
    <w:basedOn w:val="10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0"/>
    <w:link w:val="6"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/>
      <w:sz w:val="21"/>
      <w:szCs w:val="22"/>
    </w:rPr>
  </w:style>
  <w:style w:type="character" w:customStyle="1" w:styleId="17">
    <w:name w:val="批注框文本 字符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font161"/>
    <w:basedOn w:val="10"/>
    <w:qFormat/>
    <w:uiPriority w:val="0"/>
    <w:rPr>
      <w:rFonts w:hint="default" w:ascii="方正细等线简体" w:hAnsi="方正细等线简体" w:eastAsia="方正细等线简体" w:cs="方正细等线简体"/>
      <w:color w:val="FF0000"/>
      <w:sz w:val="16"/>
      <w:szCs w:val="16"/>
      <w:u w:val="none"/>
    </w:rPr>
  </w:style>
  <w:style w:type="character" w:customStyle="1" w:styleId="19">
    <w:name w:val="font101"/>
    <w:basedOn w:val="10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20">
    <w:name w:val="font11"/>
    <w:basedOn w:val="10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91</Pages>
  <Words>78266</Words>
  <Characters>89569</Characters>
  <Lines>31</Lines>
  <Paragraphs>8</Paragraphs>
  <TotalTime>20</TotalTime>
  <ScaleCrop>false</ScaleCrop>
  <LinksUpToDate>false</LinksUpToDate>
  <CharactersWithSpaces>89700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2020-09-23T16:43:00Z</dcterms:created>
  <dc:creator>Sky123.Org</dc:creator>
  <cp:lastModifiedBy>教育头条</cp:lastModifiedBy>
  <cp:lastPrinted>2023-03-13T06:03:00Z</cp:lastPrinted>
  <dcterms:modified xsi:type="dcterms:W3CDTF">2023-10-23T05:29:42Z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1BE2B282AD2D4B76BA7591B48822F5D8</vt:lpwstr>
  </property>
</Properties>
</file>